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67FFB" w14:textId="77777777" w:rsidR="005B58A7" w:rsidRDefault="005B58A7">
      <w:pPr>
        <w:ind w:hanging="270"/>
        <w:rPr>
          <w:rFonts w:ascii="Merriweather" w:eastAsia="Merriweather" w:hAnsi="Merriweather" w:cs="Merriweather"/>
          <w:sz w:val="4"/>
          <w:szCs w:val="4"/>
        </w:rPr>
      </w:pPr>
    </w:p>
    <w:p w14:paraId="7A988C02" w14:textId="77777777" w:rsidR="005B58A7" w:rsidRDefault="006436A3">
      <w:pPr>
        <w:ind w:hanging="270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noProof/>
        </w:rPr>
        <w:drawing>
          <wp:inline distT="114300" distB="114300" distL="114300" distR="114300" wp14:anchorId="28E32507" wp14:editId="2D104733">
            <wp:extent cx="4795838" cy="779324"/>
            <wp:effectExtent l="0" t="0" r="0" b="0"/>
            <wp:docPr id="7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838" cy="779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402209" w14:textId="77777777" w:rsidR="005B58A7" w:rsidRDefault="006436A3">
      <w:pPr>
        <w:ind w:hanging="270"/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Room Reservation Form</w:t>
      </w:r>
    </w:p>
    <w:p w14:paraId="3C66901B" w14:textId="77777777" w:rsidR="005B58A7" w:rsidRDefault="005B58A7">
      <w:pPr>
        <w:ind w:hanging="270"/>
        <w:jc w:val="center"/>
        <w:rPr>
          <w:rFonts w:ascii="Merriweather" w:eastAsia="Merriweather" w:hAnsi="Merriweather" w:cs="Merriweather"/>
          <w:b/>
          <w:sz w:val="2"/>
          <w:szCs w:val="2"/>
        </w:rPr>
      </w:pPr>
    </w:p>
    <w:p w14:paraId="45B337AC" w14:textId="77777777" w:rsidR="005B58A7" w:rsidRDefault="005B58A7">
      <w:pPr>
        <w:ind w:hanging="270"/>
        <w:rPr>
          <w:rFonts w:ascii="Merriweather" w:eastAsia="Merriweather" w:hAnsi="Merriweather" w:cs="Merriweather"/>
          <w:sz w:val="6"/>
          <w:szCs w:val="6"/>
        </w:rPr>
      </w:pPr>
    </w:p>
    <w:p w14:paraId="076B8F7D" w14:textId="77777777" w:rsidR="005B58A7" w:rsidRDefault="006436A3" w:rsidP="00475FE0">
      <w:pPr>
        <w:ind w:hanging="270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Please fill in the blue boxes below to request a reservation.</w:t>
      </w:r>
    </w:p>
    <w:p w14:paraId="446C6542" w14:textId="6BD92D1F" w:rsidR="005B58A7" w:rsidRDefault="006436A3" w:rsidP="00475FE0">
      <w:pPr>
        <w:ind w:hanging="270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Email form to:</w:t>
      </w:r>
      <w:r>
        <w:rPr>
          <w:rFonts w:ascii="Merriweather" w:eastAsia="Merriweather" w:hAnsi="Merriweather" w:cs="Merriweather"/>
          <w:b/>
        </w:rPr>
        <w:t xml:space="preserve"> </w:t>
      </w:r>
      <w:hyperlink r:id="rId9">
        <w:r>
          <w:rPr>
            <w:rFonts w:ascii="Merriweather" w:eastAsia="Merriweather" w:hAnsi="Merriweather" w:cs="Merriweather"/>
            <w:b/>
            <w:color w:val="0563C1"/>
            <w:u w:val="single"/>
          </w:rPr>
          <w:t>UMSN-CLC-Mailbox@med.umich.edu</w:t>
        </w:r>
      </w:hyperlink>
      <w:r>
        <w:rPr>
          <w:rFonts w:ascii="Merriweather" w:eastAsia="Merriweather" w:hAnsi="Merriweather" w:cs="Merriweather"/>
        </w:rPr>
        <w:t>.</w:t>
      </w:r>
    </w:p>
    <w:p w14:paraId="0D756D52" w14:textId="05A4E392" w:rsidR="005B58A7" w:rsidRDefault="006436A3" w:rsidP="00475FE0">
      <w:pPr>
        <w:ind w:left="-270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You should receive an email from a CLC staff member within 2 working days.</w:t>
      </w:r>
    </w:p>
    <w:p w14:paraId="6CEF9C2F" w14:textId="77777777" w:rsidR="005B58A7" w:rsidRDefault="005B58A7">
      <w:pPr>
        <w:ind w:left="-270"/>
        <w:rPr>
          <w:rFonts w:ascii="Merriweather" w:eastAsia="Merriweather" w:hAnsi="Merriweather" w:cs="Merriweather"/>
          <w:sz w:val="14"/>
          <w:szCs w:val="14"/>
        </w:rPr>
      </w:pPr>
    </w:p>
    <w:p w14:paraId="3F479629" w14:textId="0451A9A6" w:rsidR="005B58A7" w:rsidRDefault="005B58A7">
      <w:pPr>
        <w:ind w:left="-270"/>
        <w:rPr>
          <w:rFonts w:ascii="Merriweather" w:eastAsia="Merriweather" w:hAnsi="Merriweather" w:cs="Merriweather"/>
          <w:sz w:val="6"/>
          <w:szCs w:val="6"/>
        </w:rPr>
      </w:pPr>
    </w:p>
    <w:tbl>
      <w:tblPr>
        <w:tblStyle w:val="a1"/>
        <w:tblW w:w="11355" w:type="dxa"/>
        <w:tblInd w:w="-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3045"/>
        <w:gridCol w:w="4995"/>
      </w:tblGrid>
      <w:tr w:rsidR="005B58A7" w14:paraId="39CC3841" w14:textId="77777777" w:rsidTr="0004733E">
        <w:trPr>
          <w:trHeight w:val="495"/>
        </w:trPr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 w:themeFill="accent4"/>
            <w:vAlign w:val="center"/>
          </w:tcPr>
          <w:p w14:paraId="385869B4" w14:textId="77777777" w:rsidR="005B58A7" w:rsidRDefault="006436A3">
            <w:pPr>
              <w:spacing w:line="36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INFORMATION NEEDED</w:t>
            </w:r>
          </w:p>
        </w:tc>
        <w:tc>
          <w:tcPr>
            <w:tcW w:w="8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 w:themeFill="accent4"/>
            <w:vAlign w:val="center"/>
          </w:tcPr>
          <w:p w14:paraId="32DBEAD2" w14:textId="77777777" w:rsidR="005B58A7" w:rsidRDefault="006436A3">
            <w:pPr>
              <w:spacing w:line="36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YOUR INPUT</w:t>
            </w:r>
          </w:p>
        </w:tc>
      </w:tr>
      <w:tr w:rsidR="005B58A7" w14:paraId="31331CD1" w14:textId="77777777" w:rsidTr="0004733E">
        <w:trPr>
          <w:trHeight w:val="373"/>
        </w:trPr>
        <w:tc>
          <w:tcPr>
            <w:tcW w:w="33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96F7C4" w14:textId="77777777" w:rsidR="005B58A7" w:rsidRPr="00782537" w:rsidRDefault="006436A3">
            <w:pPr>
              <w:rPr>
                <w:rFonts w:ascii="Merriweather" w:eastAsia="Merriweather" w:hAnsi="Merriweather" w:cs="Merriweather"/>
              </w:rPr>
            </w:pPr>
            <w:r w:rsidRPr="00782537">
              <w:rPr>
                <w:rFonts w:ascii="Merriweather" w:eastAsia="Merriweather" w:hAnsi="Merriweather" w:cs="Merriweather"/>
              </w:rPr>
              <w:t>Date Submitted</w:t>
            </w:r>
          </w:p>
        </w:tc>
        <w:tc>
          <w:tcPr>
            <w:tcW w:w="8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3CAC1875" w14:textId="77777777" w:rsidR="005B58A7" w:rsidRDefault="005B58A7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B58A7" w14:paraId="7C1FD602" w14:textId="77777777" w:rsidTr="0004733E">
        <w:trPr>
          <w:trHeight w:val="337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0E54F60" w14:textId="1F76DCE4" w:rsidR="005B58A7" w:rsidRPr="00782537" w:rsidRDefault="006436A3">
            <w:pPr>
              <w:rPr>
                <w:rFonts w:ascii="Merriweather" w:eastAsia="Merriweather" w:hAnsi="Merriweather" w:cs="Merriweather"/>
              </w:rPr>
            </w:pPr>
            <w:r w:rsidRPr="00782537">
              <w:rPr>
                <w:rFonts w:ascii="Merriweather" w:eastAsia="Merriweather" w:hAnsi="Merriweather" w:cs="Merriweather"/>
              </w:rPr>
              <w:t xml:space="preserve">Course </w:t>
            </w:r>
            <w:r w:rsidR="008E55B8" w:rsidRPr="00782537">
              <w:rPr>
                <w:rFonts w:ascii="Merriweather" w:eastAsia="Merriweather" w:hAnsi="Merriweather" w:cs="Merriweather"/>
              </w:rPr>
              <w:t>N</w:t>
            </w:r>
            <w:r w:rsidRPr="00782537">
              <w:rPr>
                <w:rFonts w:ascii="Merriweather" w:eastAsia="Merriweather" w:hAnsi="Merriweather" w:cs="Merriweather"/>
              </w:rPr>
              <w:t xml:space="preserve">umber and </w:t>
            </w:r>
            <w:r w:rsidR="008E55B8" w:rsidRPr="00782537">
              <w:rPr>
                <w:rFonts w:ascii="Merriweather" w:eastAsia="Merriweather" w:hAnsi="Merriweather" w:cs="Merriweather"/>
              </w:rPr>
              <w:t>N</w:t>
            </w:r>
            <w:r w:rsidRPr="00782537">
              <w:rPr>
                <w:rFonts w:ascii="Merriweather" w:eastAsia="Merriweather" w:hAnsi="Merriweather" w:cs="Merriweather"/>
              </w:rPr>
              <w:t>ame</w:t>
            </w:r>
          </w:p>
        </w:tc>
        <w:tc>
          <w:tcPr>
            <w:tcW w:w="80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4822DA5C" w14:textId="77777777" w:rsidR="005B58A7" w:rsidRDefault="005B58A7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B58A7" w14:paraId="2C9CE003" w14:textId="77777777" w:rsidTr="0004733E">
        <w:trPr>
          <w:trHeight w:val="375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C61FBB7" w14:textId="32A8118D" w:rsidR="005B58A7" w:rsidRPr="00782537" w:rsidRDefault="006436A3">
            <w:pPr>
              <w:rPr>
                <w:rFonts w:ascii="Merriweather" w:eastAsia="Merriweather" w:hAnsi="Merriweather" w:cs="Merriweather"/>
              </w:rPr>
            </w:pPr>
            <w:r w:rsidRPr="00782537">
              <w:rPr>
                <w:rFonts w:ascii="Merriweather" w:eastAsia="Merriweather" w:hAnsi="Merriweather" w:cs="Merriweather"/>
              </w:rPr>
              <w:t xml:space="preserve">Faculty </w:t>
            </w:r>
            <w:r w:rsidR="008E55B8" w:rsidRPr="00782537">
              <w:rPr>
                <w:rFonts w:ascii="Merriweather" w:eastAsia="Merriweather" w:hAnsi="Merriweather" w:cs="Merriweather"/>
              </w:rPr>
              <w:t>N</w:t>
            </w:r>
            <w:r w:rsidRPr="00782537">
              <w:rPr>
                <w:rFonts w:ascii="Merriweather" w:eastAsia="Merriweather" w:hAnsi="Merriweather" w:cs="Merriweather"/>
              </w:rPr>
              <w:t xml:space="preserve">ame and </w:t>
            </w:r>
            <w:r w:rsidR="008E55B8" w:rsidRPr="00782537">
              <w:rPr>
                <w:rFonts w:ascii="Merriweather" w:eastAsia="Merriweather" w:hAnsi="Merriweather" w:cs="Merriweather"/>
              </w:rPr>
              <w:t>E</w:t>
            </w:r>
            <w:r w:rsidRPr="00782537">
              <w:rPr>
                <w:rFonts w:ascii="Merriweather" w:eastAsia="Merriweather" w:hAnsi="Merriweather" w:cs="Merriweather"/>
              </w:rPr>
              <w:t>mail?</w:t>
            </w:r>
          </w:p>
        </w:tc>
        <w:tc>
          <w:tcPr>
            <w:tcW w:w="80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06029864" w14:textId="77777777" w:rsidR="005B58A7" w:rsidRDefault="005B58A7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B58A7" w14:paraId="2A201D8A" w14:textId="77777777" w:rsidTr="0004733E">
        <w:trPr>
          <w:trHeight w:val="371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94AA8F6" w14:textId="0A58CBB9" w:rsidR="005B58A7" w:rsidRPr="00782537" w:rsidRDefault="008E55B8">
            <w:pPr>
              <w:rPr>
                <w:rFonts w:ascii="Merriweather" w:eastAsia="Merriweather" w:hAnsi="Merriweather" w:cs="Merriweather"/>
              </w:rPr>
            </w:pPr>
            <w:r w:rsidRPr="00782537">
              <w:rPr>
                <w:rFonts w:ascii="Merriweather" w:eastAsia="Merriweather" w:hAnsi="Merriweather" w:cs="Merriweather"/>
              </w:rPr>
              <w:t>B</w:t>
            </w:r>
            <w:r w:rsidR="006436A3" w:rsidRPr="00782537">
              <w:rPr>
                <w:rFonts w:ascii="Merriweather" w:eastAsia="Merriweather" w:hAnsi="Merriweather" w:cs="Merriweather"/>
              </w:rPr>
              <w:t xml:space="preserve">est </w:t>
            </w:r>
            <w:r w:rsidRPr="00782537">
              <w:rPr>
                <w:rFonts w:ascii="Merriweather" w:eastAsia="Merriweather" w:hAnsi="Merriweather" w:cs="Merriweather"/>
              </w:rPr>
              <w:t>C</w:t>
            </w:r>
            <w:r w:rsidR="006436A3" w:rsidRPr="00782537">
              <w:rPr>
                <w:rFonts w:ascii="Merriweather" w:eastAsia="Merriweather" w:hAnsi="Merriweather" w:cs="Merriweather"/>
              </w:rPr>
              <w:t xml:space="preserve">ontact </w:t>
            </w:r>
            <w:r w:rsidRPr="00782537">
              <w:rPr>
                <w:rFonts w:ascii="Merriweather" w:eastAsia="Merriweather" w:hAnsi="Merriweather" w:cs="Merriweather"/>
              </w:rPr>
              <w:t>P</w:t>
            </w:r>
            <w:r w:rsidR="006436A3" w:rsidRPr="00782537">
              <w:rPr>
                <w:rFonts w:ascii="Merriweather" w:eastAsia="Merriweather" w:hAnsi="Merriweather" w:cs="Merriweather"/>
              </w:rPr>
              <w:t xml:space="preserve">hone </w:t>
            </w:r>
            <w:r w:rsidRPr="00782537">
              <w:rPr>
                <w:rFonts w:ascii="Merriweather" w:eastAsia="Merriweather" w:hAnsi="Merriweather" w:cs="Merriweather"/>
              </w:rPr>
              <w:t>N</w:t>
            </w:r>
            <w:r w:rsidR="006436A3" w:rsidRPr="00782537">
              <w:rPr>
                <w:rFonts w:ascii="Merriweather" w:eastAsia="Merriweather" w:hAnsi="Merriweather" w:cs="Merriweather"/>
              </w:rPr>
              <w:t>umber.</w:t>
            </w:r>
          </w:p>
        </w:tc>
        <w:tc>
          <w:tcPr>
            <w:tcW w:w="80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60409EFC" w14:textId="77777777" w:rsidR="005B58A7" w:rsidRDefault="005B58A7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B58A7" w14:paraId="1914FB4D" w14:textId="77777777" w:rsidTr="0004733E">
        <w:trPr>
          <w:trHeight w:val="375"/>
        </w:trPr>
        <w:tc>
          <w:tcPr>
            <w:tcW w:w="33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19F181" w14:textId="5E30E444" w:rsidR="005B58A7" w:rsidRPr="00782537" w:rsidRDefault="006436A3">
            <w:pPr>
              <w:rPr>
                <w:rFonts w:ascii="Merriweather" w:eastAsia="Merriweather" w:hAnsi="Merriweather" w:cs="Merriweather"/>
              </w:rPr>
            </w:pPr>
            <w:r w:rsidRPr="00782537">
              <w:rPr>
                <w:rFonts w:ascii="Merriweather" w:eastAsia="Merriweather" w:hAnsi="Merriweather" w:cs="Merriweather"/>
              </w:rPr>
              <w:t xml:space="preserve">Desired </w:t>
            </w:r>
            <w:r w:rsidR="00104F5E" w:rsidRPr="00782537">
              <w:rPr>
                <w:rFonts w:ascii="Merriweather" w:eastAsia="Merriweather" w:hAnsi="Merriweather" w:cs="Merriweather"/>
              </w:rPr>
              <w:t>D</w:t>
            </w:r>
            <w:r w:rsidRPr="00782537">
              <w:rPr>
                <w:rFonts w:ascii="Merriweather" w:eastAsia="Merriweather" w:hAnsi="Merriweather" w:cs="Merriweather"/>
              </w:rPr>
              <w:t xml:space="preserve">ate(s) and </w:t>
            </w:r>
            <w:r w:rsidR="00104F5E" w:rsidRPr="00782537">
              <w:rPr>
                <w:rFonts w:ascii="Merriweather" w:eastAsia="Merriweather" w:hAnsi="Merriweather" w:cs="Merriweather"/>
              </w:rPr>
              <w:t>T</w:t>
            </w:r>
            <w:r w:rsidRPr="00782537">
              <w:rPr>
                <w:rFonts w:ascii="Merriweather" w:eastAsia="Merriweather" w:hAnsi="Merriweather" w:cs="Merriweather"/>
              </w:rPr>
              <w:t xml:space="preserve">ime(s). </w:t>
            </w:r>
          </w:p>
        </w:tc>
        <w:tc>
          <w:tcPr>
            <w:tcW w:w="80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5752A872" w14:textId="77777777" w:rsidR="005B58A7" w:rsidRDefault="005B58A7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B58A7" w14:paraId="3D6CC2D2" w14:textId="77777777" w:rsidTr="00284C09">
        <w:trPr>
          <w:trHeight w:val="634"/>
        </w:trPr>
        <w:tc>
          <w:tcPr>
            <w:tcW w:w="6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 w:themeFill="accent4"/>
          </w:tcPr>
          <w:p w14:paraId="4DD7834C" w14:textId="77777777" w:rsidR="003221F2" w:rsidRDefault="006436A3" w:rsidP="003221F2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Please indicate which room(s) you are </w:t>
            </w:r>
          </w:p>
          <w:p w14:paraId="54F9834D" w14:textId="22AFD051" w:rsidR="005B58A7" w:rsidRDefault="006436A3" w:rsidP="003221F2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requesting by checking the box.</w: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 w:themeFill="accent4"/>
          </w:tcPr>
          <w:p w14:paraId="0684A7CF" w14:textId="77777777" w:rsidR="003221F2" w:rsidRDefault="006436A3" w:rsidP="003221F2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Please indicate what equipment </w:t>
            </w:r>
          </w:p>
          <w:p w14:paraId="032F0202" w14:textId="5FD4EC93" w:rsidR="005B58A7" w:rsidRDefault="006436A3" w:rsidP="003221F2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or supplies you will need</w:t>
            </w:r>
            <w:r w:rsidR="003221F2">
              <w:rPr>
                <w:rFonts w:ascii="Merriweather" w:eastAsia="Merriweather" w:hAnsi="Merriweather" w:cs="Merriweather"/>
                <w:b/>
              </w:rPr>
              <w:t>.</w:t>
            </w:r>
          </w:p>
        </w:tc>
      </w:tr>
      <w:tr w:rsidR="005B58A7" w14:paraId="7E34FB04" w14:textId="77777777" w:rsidTr="00475FE0">
        <w:trPr>
          <w:trHeight w:val="262"/>
        </w:trPr>
        <w:tc>
          <w:tcPr>
            <w:tcW w:w="33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07ABFB2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Assessment Room A</w:t>
            </w:r>
          </w:p>
        </w:tc>
        <w:tc>
          <w:tcPr>
            <w:tcW w:w="30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5018CC21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64883835" wp14:editId="58E12A6F">
                      <wp:extent cx="210185" cy="178435"/>
                      <wp:effectExtent l="0" t="0" r="0" b="0"/>
                      <wp:docPr id="63" name="Fram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5EDF8B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625BFE3B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60396972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518EC3A2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Assessment Room B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6CF40F5E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5125D4B7" wp14:editId="335E5C01">
                      <wp:extent cx="210185" cy="178435"/>
                      <wp:effectExtent l="0" t="0" r="0" b="0"/>
                      <wp:docPr id="61" name="Fram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69F84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69FE6A1A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3EB9E814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58F19E0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Master Control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2DE06996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45FC5EF1" wp14:editId="7DD30F73">
                      <wp:extent cx="210185" cy="178435"/>
                      <wp:effectExtent l="0" t="0" r="0" b="0"/>
                      <wp:docPr id="66" name="Fram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633836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153F76B6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4D076ED7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7D09176F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Skills Lab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60D50B29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2504AF0E" wp14:editId="3FBC84BA">
                      <wp:extent cx="210185" cy="178435"/>
                      <wp:effectExtent l="0" t="0" r="0" b="0"/>
                      <wp:docPr id="65" name="Fram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BACED0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681A1E40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42E75972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31341608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Skills Training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363E0846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3E3CA8D7" wp14:editId="38260EB5">
                      <wp:extent cx="210185" cy="178435"/>
                      <wp:effectExtent l="0" t="0" r="0" b="0"/>
                      <wp:docPr id="68" name="Fram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E25AE5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04D03755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4C2B7FCD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05F52A4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Anatomy Lab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23F22A75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270EFDFD" wp14:editId="05328A49">
                      <wp:extent cx="210185" cy="178435"/>
                      <wp:effectExtent l="0" t="0" r="0" b="0"/>
                      <wp:docPr id="67" name="Fram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2295F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1C538BEB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5D1286F9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3BD2B59D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Standardized Patient Rooms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1D8E0F38" w14:textId="19A01B50" w:rsidR="005B58A7" w:rsidRDefault="006436A3">
            <w:pPr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7EEFCEE9" wp14:editId="50E1A9EB">
                      <wp:extent cx="210185" cy="178435"/>
                      <wp:effectExtent l="0" t="0" r="0" b="0"/>
                      <wp:docPr id="70" name="Fram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C88588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7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  </w:t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 </w:t>
            </w: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7C407E26" wp14:editId="51347994">
                      <wp:extent cx="210185" cy="178435"/>
                      <wp:effectExtent l="0" t="0" r="0" b="0"/>
                      <wp:docPr id="69" name="Fram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24A337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</w:t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B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 </w:t>
            </w: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652913AE" wp14:editId="73E4F025">
                      <wp:extent cx="210185" cy="178435"/>
                      <wp:effectExtent l="0" t="0" r="0" b="0"/>
                      <wp:docPr id="72" name="Fram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85E989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7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</w:t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C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 </w:t>
            </w: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30DDB7E6" wp14:editId="44E4C128">
                      <wp:extent cx="210185" cy="178435"/>
                      <wp:effectExtent l="0" t="0" r="0" b="0"/>
                      <wp:docPr id="71" name="Fram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7A6B3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7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</w:t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D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6DEAA03F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6C6B70A9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2AD0E27D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Sim Room – Peds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2A8D9BB2" w14:textId="78150008" w:rsidR="005B58A7" w:rsidRPr="003221F2" w:rsidRDefault="006436A3">
            <w:pPr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16D2E3C4" wp14:editId="33788D94">
                      <wp:extent cx="210185" cy="178435"/>
                      <wp:effectExtent l="0" t="0" r="0" b="0"/>
                      <wp:docPr id="54" name="Fram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978E16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1</w:t>
            </w:r>
            <w:r w:rsidR="00BE29D2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-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year</w:t>
            </w:r>
            <w:r w:rsidR="00BE29D2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-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old   </w:t>
            </w: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32DC2329" wp14:editId="423D9ECE">
                      <wp:extent cx="210185" cy="178435"/>
                      <wp:effectExtent l="0" t="0" r="0" b="0"/>
                      <wp:docPr id="52" name="Fram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A816BB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5</w:t>
            </w:r>
            <w:r w:rsidR="00BE29D2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-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year</w:t>
            </w:r>
            <w:r w:rsidR="00BE29D2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-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old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159ABDAE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706E86F1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70CDE2ED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Sim Room – OB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25878EB8" w14:textId="58AF3907" w:rsidR="005B58A7" w:rsidRPr="003221F2" w:rsidRDefault="006436A3">
            <w:pPr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5102268B" wp14:editId="5A8D76F0">
                      <wp:extent cx="210185" cy="178435"/>
                      <wp:effectExtent l="0" t="0" r="0" b="0"/>
                      <wp:docPr id="53" name="Fram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18EBDA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Noelle        </w:t>
            </w: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0018CA3B" wp14:editId="5212E245">
                      <wp:extent cx="210185" cy="178435"/>
                      <wp:effectExtent l="0" t="0" r="0" b="0"/>
                      <wp:docPr id="50" name="Fram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380613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Victoria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5C7ADC9E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56819A6F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5B3BBAD1" w14:textId="2614C184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Sim Room – Med/Surg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1D7ADA17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397F4AAF" wp14:editId="6360E5FA">
                      <wp:extent cx="210185" cy="178435"/>
                      <wp:effectExtent l="0" t="0" r="0" b="0"/>
                      <wp:docPr id="51" name="Fram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5B6842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0D0D68FE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4A768AC5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50E7D13" w14:textId="616EA820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Sim Room – ICU</w:t>
            </w:r>
          </w:p>
        </w:tc>
        <w:tc>
          <w:tcPr>
            <w:tcW w:w="304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57E11931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17638FD3" wp14:editId="6191499F">
                      <wp:extent cx="210185" cy="178435"/>
                      <wp:effectExtent l="0" t="0" r="0" b="0"/>
                      <wp:docPr id="48" name="Fram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6E6718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4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71905E17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2399E8C1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0B68F7E" w14:textId="29848FC2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Debrief Classroom 150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36ABAC24" w14:textId="77777777" w:rsidR="005B58A7" w:rsidRDefault="006436A3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1DC24CE7" wp14:editId="420D0239">
                      <wp:extent cx="210185" cy="178435"/>
                      <wp:effectExtent l="0" t="0" r="0" b="0"/>
                      <wp:docPr id="49" name="Fra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07338E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4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72F7B2F9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765AE07A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6282F5F9" w14:textId="104B5D80" w:rsidR="005B58A7" w:rsidRPr="00782537" w:rsidRDefault="00643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A/V Needed?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vAlign w:val="center"/>
          </w:tcPr>
          <w:p w14:paraId="552344B2" w14:textId="61A8F314" w:rsidR="005B58A7" w:rsidRPr="003221F2" w:rsidRDefault="006436A3">
            <w:pPr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081B296A" wp14:editId="15107FC8">
                      <wp:extent cx="210185" cy="178435"/>
                      <wp:effectExtent l="0" t="0" r="0" b="0"/>
                      <wp:docPr id="56" name="Fram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774426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Yes              </w:t>
            </w: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3502DEF1" wp14:editId="4A2FA1BC">
                      <wp:extent cx="210185" cy="178435"/>
                      <wp:effectExtent l="0" t="0" r="0" b="0"/>
                      <wp:docPr id="57" name="Fram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08BB58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  <w:vAlign w:val="center"/>
          </w:tcPr>
          <w:p w14:paraId="450F4871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08ACE0EC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762A8D3" w14:textId="05AE6A5D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Debrief Classroom 160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3EF36DE9" w14:textId="77777777" w:rsidR="005B58A7" w:rsidRPr="003221F2" w:rsidRDefault="006436A3">
            <w:pPr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205C8F80" wp14:editId="19F9F20D">
                      <wp:extent cx="210185" cy="178435"/>
                      <wp:effectExtent l="0" t="0" r="0" b="0"/>
                      <wp:docPr id="55" name="Fram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C71008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1BCC5385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175FAE1E" w14:textId="77777777" w:rsidTr="00475FE0">
        <w:trPr>
          <w:trHeight w:val="364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6B3D7BC6" w14:textId="3D31A740" w:rsidR="005B58A7" w:rsidRPr="00782537" w:rsidRDefault="00643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A/V Needed?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vAlign w:val="center"/>
          </w:tcPr>
          <w:p w14:paraId="30C2440E" w14:textId="5287FBD2" w:rsidR="005B58A7" w:rsidRPr="003221F2" w:rsidRDefault="006436A3">
            <w:pPr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24C79A51" wp14:editId="1877D4BE">
                      <wp:extent cx="210185" cy="178435"/>
                      <wp:effectExtent l="0" t="0" r="0" b="0"/>
                      <wp:docPr id="62" name="Fram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A7DDB0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Yes              </w:t>
            </w: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48294328" wp14:editId="72022FF8">
                      <wp:extent cx="210185" cy="178435"/>
                      <wp:effectExtent l="0" t="0" r="0" b="0"/>
                      <wp:docPr id="64" name="Fram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DB46B0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  <w:vAlign w:val="center"/>
          </w:tcPr>
          <w:p w14:paraId="27B9A0EF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7CF2A1E5" w14:textId="77777777" w:rsidTr="00475FE0">
        <w:trPr>
          <w:trHeight w:val="262"/>
        </w:trPr>
        <w:tc>
          <w:tcPr>
            <w:tcW w:w="33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CA77EB4" w14:textId="77777777" w:rsidR="005B58A7" w:rsidRPr="00782537" w:rsidRDefault="006436A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sz w:val="24"/>
                <w:szCs w:val="24"/>
              </w:rPr>
              <w:t>Debrief Classroom 170</w:t>
            </w:r>
          </w:p>
        </w:tc>
        <w:tc>
          <w:tcPr>
            <w:tcW w:w="304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50B49602" w14:textId="77777777" w:rsidR="005B58A7" w:rsidRPr="003221F2" w:rsidRDefault="006436A3">
            <w:pPr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58F72026" wp14:editId="1B9930BE">
                      <wp:extent cx="210185" cy="178435"/>
                      <wp:effectExtent l="0" t="0" r="0" b="0"/>
                      <wp:docPr id="59" name="Fram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E65B9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2E5" w:themeFill="accent1" w:themeFillTint="99"/>
          </w:tcPr>
          <w:p w14:paraId="3AEBA3AB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B58A7" w14:paraId="2B672943" w14:textId="77777777" w:rsidTr="00475FE0">
        <w:trPr>
          <w:trHeight w:val="210"/>
        </w:trPr>
        <w:tc>
          <w:tcPr>
            <w:tcW w:w="33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0339D90A" w14:textId="77777777" w:rsidR="005B58A7" w:rsidRPr="00782537" w:rsidRDefault="00643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 w:rsidRPr="00782537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A/V Needed?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vAlign w:val="center"/>
          </w:tcPr>
          <w:p w14:paraId="5D47F813" w14:textId="552BA0C7" w:rsidR="005B58A7" w:rsidRPr="003221F2" w:rsidRDefault="006436A3">
            <w:pPr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5EEFA1D1" wp14:editId="2A1FC2FE">
                      <wp:extent cx="210185" cy="178435"/>
                      <wp:effectExtent l="0" t="0" r="0" b="0"/>
                      <wp:docPr id="60" name="Fram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D0D6E1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6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Yes              </w:t>
            </w:r>
            <w:r w:rsidRPr="003221F2">
              <w:rPr>
                <w:rFonts w:ascii="Merriweather" w:eastAsia="Merriweather" w:hAnsi="Merriweather" w:cs="Merriweather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114300" distR="114300" wp14:anchorId="1F884B9D" wp14:editId="4AC9887F">
                      <wp:extent cx="210185" cy="178435"/>
                      <wp:effectExtent l="0" t="0" r="0" b="0"/>
                      <wp:docPr id="58" name="Fram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703483"/>
                                <a:ext cx="184785" cy="15303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9ED698" w14:textId="77777777" w:rsidR="005B58A7" w:rsidRDefault="005B58A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185" cy="178435"/>
                      <wp:effectExtent b="0" l="0" r="0" t="0"/>
                      <wp:docPr id="5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178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96205E"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 </w:t>
            </w:r>
            <w:r w:rsidRPr="003221F2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vAlign w:val="center"/>
          </w:tcPr>
          <w:p w14:paraId="2D04C786" w14:textId="77777777" w:rsidR="005B58A7" w:rsidRDefault="005B58A7">
            <w:pPr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</w:tbl>
    <w:p w14:paraId="432A2A8C" w14:textId="77777777" w:rsidR="00284C09" w:rsidRPr="00284C09" w:rsidRDefault="00284C09">
      <w:pPr>
        <w:rPr>
          <w:rFonts w:ascii="Merriweather" w:eastAsia="Merriweather" w:hAnsi="Merriweather" w:cs="Merriweather"/>
          <w:b/>
          <w:sz w:val="10"/>
          <w:szCs w:val="10"/>
        </w:rPr>
      </w:pPr>
    </w:p>
    <w:p w14:paraId="5BE12129" w14:textId="38DAF65D" w:rsidR="00475FE0" w:rsidRPr="008E55B8" w:rsidRDefault="00475FE0">
      <w:pPr>
        <w:rPr>
          <w:rFonts w:ascii="Merriweather" w:eastAsia="Merriweather" w:hAnsi="Merriweather" w:cs="Merriweather"/>
          <w:b/>
          <w:color w:val="1F4E79" w:themeColor="accent1" w:themeShade="80"/>
        </w:rPr>
      </w:pPr>
      <w:r w:rsidRPr="008E55B8">
        <w:rPr>
          <w:rFonts w:ascii="Merriweather" w:eastAsia="Merriweather" w:hAnsi="Merriweather" w:cs="Merriweather"/>
          <w:b/>
          <w:color w:val="1F4E79" w:themeColor="accent1" w:themeShade="80"/>
        </w:rPr>
        <w:t>Additional Information/Comments:</w:t>
      </w:r>
    </w:p>
    <w:sectPr w:rsidR="00475FE0" w:rsidRPr="008E55B8" w:rsidSect="00F017BA">
      <w:headerReference w:type="even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446" w:right="720" w:bottom="446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4D5D" w14:textId="77777777" w:rsidR="00355B14" w:rsidRDefault="00355B14">
      <w:r>
        <w:separator/>
      </w:r>
    </w:p>
  </w:endnote>
  <w:endnote w:type="continuationSeparator" w:id="0">
    <w:p w14:paraId="66E41E41" w14:textId="77777777" w:rsidR="00355B14" w:rsidRDefault="003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4B1B" w14:textId="77777777" w:rsidR="005B58A7" w:rsidRDefault="005B5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8D04" w14:textId="4442DA15" w:rsidR="005B58A7" w:rsidRDefault="006436A3" w:rsidP="00F017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sz w:val="16"/>
        <w:szCs w:val="16"/>
      </w:rPr>
      <w:t xml:space="preserve">Revised </w:t>
    </w:r>
    <w:r w:rsidR="003E71C6">
      <w:rPr>
        <w:sz w:val="16"/>
        <w:szCs w:val="16"/>
      </w:rPr>
      <w:t>11.10</w:t>
    </w:r>
    <w:r w:rsidR="009D0FC4">
      <w:rPr>
        <w:sz w:val="16"/>
        <w:szCs w:val="16"/>
      </w:rPr>
      <w:t>.</w:t>
    </w:r>
    <w:r>
      <w:rPr>
        <w:sz w:val="16"/>
        <w:szCs w:val="16"/>
      </w:rPr>
      <w:t>22 MB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3BA0" w14:textId="77777777" w:rsidR="005B58A7" w:rsidRDefault="005B5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CCE8" w14:textId="77777777" w:rsidR="00355B14" w:rsidRDefault="00355B14">
      <w:r>
        <w:separator/>
      </w:r>
    </w:p>
  </w:footnote>
  <w:footnote w:type="continuationSeparator" w:id="0">
    <w:p w14:paraId="4732E5C2" w14:textId="77777777" w:rsidR="00355B14" w:rsidRDefault="0035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9A9D" w14:textId="77777777" w:rsidR="005B58A7" w:rsidRDefault="005B5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19F9" w14:textId="77777777" w:rsidR="005B58A7" w:rsidRDefault="005B5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87F55"/>
    <w:multiLevelType w:val="multilevel"/>
    <w:tmpl w:val="845673F8"/>
    <w:lvl w:ilvl="0">
      <w:start w:val="7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A7"/>
    <w:rsid w:val="0004733E"/>
    <w:rsid w:val="00101610"/>
    <w:rsid w:val="00104F5E"/>
    <w:rsid w:val="00284C09"/>
    <w:rsid w:val="003221F2"/>
    <w:rsid w:val="00355B14"/>
    <w:rsid w:val="003E71C6"/>
    <w:rsid w:val="00475FE0"/>
    <w:rsid w:val="005B58A7"/>
    <w:rsid w:val="006436A3"/>
    <w:rsid w:val="00782537"/>
    <w:rsid w:val="008E55B8"/>
    <w:rsid w:val="0096205E"/>
    <w:rsid w:val="009D0FC4"/>
    <w:rsid w:val="00B645F0"/>
    <w:rsid w:val="00BE29D2"/>
    <w:rsid w:val="00EC107F"/>
    <w:rsid w:val="00F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9553"/>
  <w15:docId w15:val="{34192775-017D-460D-B561-2046F72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EA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B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10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C1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E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5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E7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444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6.png"/><Relationship Id="rId26" Type="http://schemas.openxmlformats.org/officeDocument/2006/relationships/image" Target="media/image3.png"/><Relationship Id="rId39" Type="http://schemas.openxmlformats.org/officeDocument/2006/relationships/footer" Target="footer3.xml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4.png"/><Relationship Id="rId20" Type="http://schemas.openxmlformats.org/officeDocument/2006/relationships/image" Target="media/image8.png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png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1.png"/><Relationship Id="rId23" Type="http://schemas.openxmlformats.org/officeDocument/2006/relationships/image" Target="media/image4.png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17.png"/><Relationship Id="rId19" Type="http://schemas.openxmlformats.org/officeDocument/2006/relationships/image" Target="media/image25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mailto:UMSN-CLC-Mailbox@med.umich.edu" TargetMode="External"/><Relationship Id="rId14" Type="http://schemas.openxmlformats.org/officeDocument/2006/relationships/image" Target="media/image22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6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20.png"/><Relationship Id="rId17" Type="http://schemas.openxmlformats.org/officeDocument/2006/relationships/image" Target="media/image23.png"/><Relationship Id="rId25" Type="http://schemas.openxmlformats.org/officeDocument/2006/relationships/image" Target="media/image2.png"/><Relationship Id="rId33" Type="http://schemas.openxmlformats.org/officeDocument/2006/relationships/image" Target="media/image14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SsSMgH8TEUWJCcCUaR2oOoaDg==">AMUW2mV8JFw8Gurc6axwPIc4XHivuYIEM971liAu7xz+4RMHpSZ7Z9Z5Pxl3+NNZb5RGAk8d/QxoyuDCOsnT7qTQl5jgmEuAtn9BrC8o0PZQ0+R8fl45ntQ=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Abston, Coreen</dc:creator>
  <cp:lastModifiedBy>Bathish, Melissa</cp:lastModifiedBy>
  <cp:revision>11</cp:revision>
  <dcterms:created xsi:type="dcterms:W3CDTF">2022-12-10T22:46:00Z</dcterms:created>
  <dcterms:modified xsi:type="dcterms:W3CDTF">2022-12-10T22:58:00Z</dcterms:modified>
</cp:coreProperties>
</file>